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B2127E" w:rsidRPr="0045749E" w:rsidRDefault="00B2127E" w:rsidP="0035614B">
      <w:pPr>
        <w:pStyle w:val="Tytu"/>
        <w:rPr>
          <w:b/>
          <w:bCs/>
          <w:szCs w:val="28"/>
          <w:u w:val="single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  <w:u w:val="single"/>
        </w:rPr>
      </w:pPr>
      <w:r w:rsidRPr="0045749E">
        <w:rPr>
          <w:b/>
          <w:bCs/>
          <w:szCs w:val="28"/>
          <w:u w:val="single"/>
        </w:rPr>
        <w:t>WYKAZ PODRĘCZNIKÓW</w:t>
      </w:r>
      <w:r w:rsidR="00CD00B9">
        <w:rPr>
          <w:b/>
          <w:bCs/>
          <w:szCs w:val="28"/>
          <w:u w:val="single"/>
        </w:rPr>
        <w:t xml:space="preserve"> DLA UCZNIÓW KLAS PIERWSZYCH</w:t>
      </w:r>
      <w:r w:rsidRPr="0045749E">
        <w:rPr>
          <w:b/>
          <w:bCs/>
          <w:szCs w:val="28"/>
          <w:u w:val="single"/>
        </w:rPr>
        <w:t xml:space="preserve"> </w:t>
      </w:r>
      <w:r w:rsidR="0090732C">
        <w:rPr>
          <w:b/>
          <w:bCs/>
          <w:szCs w:val="28"/>
          <w:u w:val="single"/>
        </w:rPr>
        <w:t>OBOWIĄZUJĄCYCH W ROKU SZKOLNYM</w:t>
      </w:r>
      <w:r w:rsidR="00E21F56">
        <w:rPr>
          <w:b/>
          <w:bCs/>
          <w:szCs w:val="28"/>
          <w:u w:val="single"/>
        </w:rPr>
        <w:t xml:space="preserve"> 2022/2023</w:t>
      </w:r>
      <w:r w:rsidR="0090732C">
        <w:rPr>
          <w:b/>
          <w:bCs/>
          <w:szCs w:val="28"/>
          <w:u w:val="single"/>
        </w:rPr>
        <w:t xml:space="preserve"> </w:t>
      </w:r>
    </w:p>
    <w:p w:rsidR="008762B7" w:rsidRPr="0045749E" w:rsidRDefault="008762B7" w:rsidP="0035614B">
      <w:pPr>
        <w:pStyle w:val="Tytu"/>
        <w:rPr>
          <w:b/>
          <w:bCs/>
          <w:szCs w:val="28"/>
          <w:u w:val="single"/>
        </w:rPr>
      </w:pPr>
    </w:p>
    <w:p w:rsidR="008762B7" w:rsidRPr="0045749E" w:rsidRDefault="008762B7" w:rsidP="0035614B">
      <w:pPr>
        <w:pStyle w:val="Tytu"/>
        <w:rPr>
          <w:b/>
          <w:bCs/>
          <w:color w:val="FF0000"/>
          <w:szCs w:val="28"/>
          <w:u w:val="single"/>
        </w:rPr>
      </w:pPr>
      <w:r w:rsidRPr="0045749E">
        <w:rPr>
          <w:b/>
          <w:bCs/>
          <w:color w:val="FF0000"/>
          <w:szCs w:val="28"/>
          <w:u w:val="single"/>
        </w:rPr>
        <w:t>Uwaga!!! W drugim tygodniu września odbędzie się KIERMASZ</w:t>
      </w:r>
      <w:r w:rsidR="00D24526">
        <w:rPr>
          <w:b/>
          <w:bCs/>
          <w:color w:val="FF0000"/>
          <w:szCs w:val="28"/>
          <w:u w:val="single"/>
        </w:rPr>
        <w:t xml:space="preserve"> UŻYWANYCH</w:t>
      </w:r>
      <w:r w:rsidRPr="0045749E">
        <w:rPr>
          <w:b/>
          <w:bCs/>
          <w:color w:val="FF0000"/>
          <w:szCs w:val="28"/>
          <w:u w:val="single"/>
        </w:rPr>
        <w:t xml:space="preserve"> PODRĘCZNIKÓW.</w:t>
      </w: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p w:rsidR="0035614B" w:rsidRPr="0045749E" w:rsidRDefault="008442D4" w:rsidP="0035614B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 B</w:t>
      </w:r>
      <w:r w:rsidR="00CD00B9">
        <w:rPr>
          <w:b/>
          <w:bCs/>
          <w:szCs w:val="28"/>
        </w:rPr>
        <w:t xml:space="preserve">ranżowa </w:t>
      </w:r>
      <w:r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 xml:space="preserve">zkoła </w:t>
      </w:r>
      <w:r w:rsidRPr="0045749E">
        <w:rPr>
          <w:b/>
          <w:bCs/>
          <w:szCs w:val="28"/>
        </w:rPr>
        <w:t>I</w:t>
      </w:r>
      <w:r w:rsidR="00CD00B9">
        <w:rPr>
          <w:b/>
          <w:bCs/>
          <w:szCs w:val="28"/>
        </w:rPr>
        <w:t xml:space="preserve"> </w:t>
      </w:r>
      <w:r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>topnia</w:t>
      </w:r>
      <w:r w:rsidR="0035614B" w:rsidRPr="0045749E">
        <w:rPr>
          <w:b/>
          <w:bCs/>
          <w:szCs w:val="28"/>
        </w:rPr>
        <w:t xml:space="preserve"> (</w:t>
      </w:r>
      <w:r w:rsidR="00F82A8D" w:rsidRPr="0045749E">
        <w:rPr>
          <w:b/>
          <w:bCs/>
          <w:szCs w:val="28"/>
        </w:rPr>
        <w:t>Mechanik Op</w:t>
      </w:r>
      <w:r w:rsidR="009E5582">
        <w:rPr>
          <w:b/>
          <w:bCs/>
          <w:szCs w:val="28"/>
        </w:rPr>
        <w:t>e</w:t>
      </w:r>
      <w:r w:rsidR="0045749E">
        <w:rPr>
          <w:b/>
          <w:bCs/>
          <w:szCs w:val="28"/>
        </w:rPr>
        <w:t>ra</w:t>
      </w:r>
      <w:r w:rsidR="00F82A8D" w:rsidRPr="0045749E">
        <w:rPr>
          <w:b/>
          <w:bCs/>
          <w:szCs w:val="28"/>
        </w:rPr>
        <w:t>tor Pojazdów i Maszyn Rolniczych</w:t>
      </w:r>
      <w:r w:rsidR="0035614B" w:rsidRPr="0045749E">
        <w:rPr>
          <w:b/>
          <w:bCs/>
          <w:szCs w:val="28"/>
        </w:rPr>
        <w:t>)</w:t>
      </w: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tbl>
      <w:tblPr>
        <w:tblStyle w:val="Tabela-Siatka"/>
        <w:tblW w:w="14566" w:type="dxa"/>
        <w:tblInd w:w="392" w:type="dxa"/>
        <w:tblLook w:val="04A0"/>
      </w:tblPr>
      <w:tblGrid>
        <w:gridCol w:w="850"/>
        <w:gridCol w:w="3544"/>
        <w:gridCol w:w="10172"/>
      </w:tblGrid>
      <w:tr w:rsidR="0035614B" w:rsidRPr="0045749E" w:rsidTr="000F78E2">
        <w:tc>
          <w:tcPr>
            <w:tcW w:w="850" w:type="dxa"/>
            <w:vAlign w:val="center"/>
          </w:tcPr>
          <w:p w:rsidR="0035614B" w:rsidRPr="0045749E" w:rsidRDefault="0035614B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35614B" w:rsidRPr="0045749E" w:rsidRDefault="0035614B" w:rsidP="00B97DA5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„To się czyta!</w:t>
            </w:r>
            <w:r w:rsidR="000902E4"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sz w:val="24"/>
                <w:szCs w:val="28"/>
              </w:rPr>
              <w:t>”</w:t>
            </w:r>
            <w:r w:rsidR="00B97DA5" w:rsidRPr="0045749E">
              <w:rPr>
                <w:sz w:val="24"/>
                <w:szCs w:val="28"/>
              </w:rPr>
              <w:t>,</w:t>
            </w:r>
            <w:r w:rsidRPr="0045749E">
              <w:rPr>
                <w:sz w:val="24"/>
                <w:szCs w:val="28"/>
              </w:rPr>
              <w:t xml:space="preserve"> A. </w:t>
            </w:r>
            <w:proofErr w:type="spellStart"/>
            <w:r w:rsidRPr="0045749E">
              <w:rPr>
                <w:sz w:val="24"/>
                <w:szCs w:val="28"/>
              </w:rPr>
              <w:t>Klimkowicz</w:t>
            </w:r>
            <w:proofErr w:type="spellEnd"/>
            <w:r w:rsidRPr="0045749E">
              <w:rPr>
                <w:sz w:val="24"/>
                <w:szCs w:val="28"/>
              </w:rPr>
              <w:t>, J. Ginter</w:t>
            </w:r>
            <w:r w:rsidR="00B97DA5" w:rsidRPr="0045749E">
              <w:rPr>
                <w:sz w:val="24"/>
                <w:szCs w:val="28"/>
              </w:rPr>
              <w:t>,</w:t>
            </w:r>
            <w:r w:rsidRPr="0045749E">
              <w:rPr>
                <w:sz w:val="24"/>
                <w:szCs w:val="28"/>
              </w:rPr>
              <w:t xml:space="preserve"> </w:t>
            </w:r>
            <w:r w:rsidR="00B97DA5" w:rsidRPr="0045749E">
              <w:rPr>
                <w:sz w:val="24"/>
                <w:szCs w:val="28"/>
              </w:rPr>
              <w:t>w</w:t>
            </w:r>
            <w:r w:rsidRPr="0045749E">
              <w:rPr>
                <w:sz w:val="24"/>
                <w:szCs w:val="28"/>
              </w:rPr>
              <w:t>yd</w:t>
            </w:r>
            <w:r w:rsidR="00B97DA5" w:rsidRPr="0045749E">
              <w:rPr>
                <w:sz w:val="24"/>
                <w:szCs w:val="28"/>
              </w:rPr>
              <w:t xml:space="preserve">. </w:t>
            </w:r>
            <w:r w:rsidRPr="0045749E">
              <w:rPr>
                <w:sz w:val="24"/>
                <w:szCs w:val="28"/>
              </w:rPr>
              <w:t xml:space="preserve">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0902E4" w:rsidRPr="0045749E" w:rsidTr="000F78E2">
        <w:tc>
          <w:tcPr>
            <w:tcW w:w="850" w:type="dxa"/>
          </w:tcPr>
          <w:p w:rsidR="000902E4" w:rsidRPr="0045749E" w:rsidRDefault="000902E4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0902E4" w:rsidRPr="0045749E" w:rsidRDefault="000902E4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0902E4" w:rsidRPr="0045749E" w:rsidRDefault="000902E4" w:rsidP="000902E4">
            <w:pPr>
              <w:pStyle w:val="Bezodstpw"/>
              <w:rPr>
                <w:color w:val="505050"/>
                <w:sz w:val="32"/>
                <w:szCs w:val="36"/>
              </w:rPr>
            </w:pPr>
            <w:r w:rsidRPr="0045749E">
              <w:rPr>
                <w:sz w:val="24"/>
              </w:rPr>
              <w:t xml:space="preserve">„To się liczy! 1”,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W.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F73F97" w:rsidRPr="00B56DF1" w:rsidRDefault="000F394E" w:rsidP="00B56DF1">
            <w:pPr>
              <w:pStyle w:val="Nagwek1"/>
              <w:shd w:val="clear" w:color="auto" w:fill="FFFFFF"/>
              <w:jc w:val="left"/>
              <w:rPr>
                <w:color w:val="212529"/>
              </w:rPr>
            </w:pPr>
            <w:r>
              <w:rPr>
                <w:szCs w:val="28"/>
              </w:rPr>
              <w:t>„</w:t>
            </w:r>
            <w:proofErr w:type="spellStart"/>
            <w:r w:rsidRPr="000F394E">
              <w:rPr>
                <w:bCs/>
                <w:color w:val="212529"/>
              </w:rPr>
              <w:t>Genau</w:t>
            </w:r>
            <w:proofErr w:type="spellEnd"/>
            <w:r w:rsidRPr="000F394E">
              <w:rPr>
                <w:bCs/>
                <w:color w:val="212529"/>
              </w:rPr>
              <w:t>! plus 1. Podręcznik do języka niemieckiego dla szkół branżowych, techników i liceów</w:t>
            </w:r>
            <w:r>
              <w:rPr>
                <w:bCs/>
                <w:color w:val="212529"/>
              </w:rPr>
              <w:t xml:space="preserve">”, </w:t>
            </w:r>
            <w:r w:rsidR="00B56DF1">
              <w:rPr>
                <w:bCs/>
                <w:color w:val="212529"/>
              </w:rPr>
              <w:t xml:space="preserve">praca zbiorowa, wyd. </w:t>
            </w:r>
            <w:proofErr w:type="spellStart"/>
            <w:r w:rsidR="00B56DF1">
              <w:rPr>
                <w:bCs/>
                <w:color w:val="212529"/>
              </w:rPr>
              <w:t>Klett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35614B" w:rsidRPr="0045749E" w:rsidRDefault="00B97DA5" w:rsidP="00B349D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„Historia 1. Podręcznik </w:t>
            </w:r>
            <w:r w:rsidR="006200A7" w:rsidRPr="0045749E">
              <w:rPr>
                <w:sz w:val="24"/>
                <w:szCs w:val="28"/>
              </w:rPr>
              <w:t>dla szkoły branżowej I stopnia”, M. Ustrzycki, J</w:t>
            </w:r>
            <w:r w:rsidR="00F73F97" w:rsidRPr="0045749E">
              <w:rPr>
                <w:sz w:val="24"/>
                <w:szCs w:val="28"/>
              </w:rPr>
              <w:t>.</w:t>
            </w:r>
            <w:r w:rsidR="006200A7" w:rsidRPr="0045749E">
              <w:rPr>
                <w:sz w:val="24"/>
                <w:szCs w:val="28"/>
              </w:rPr>
              <w:t xml:space="preserve"> Ustrzycki, wyd. Operon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35614B" w:rsidRPr="0045749E" w:rsidRDefault="000902E4" w:rsidP="000902E4">
            <w:pPr>
              <w:pStyle w:val="Bezodstpw"/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„Fizyka 1. Podręcznik. Szkoła branżowa I stopnia”, </w:t>
            </w:r>
            <w:hyperlink r:id="rId5" w:history="1"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 xml:space="preserve">G. </w:t>
              </w:r>
              <w:proofErr w:type="spellStart"/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>Kornaś</w:t>
              </w:r>
              <w:proofErr w:type="spellEnd"/>
            </w:hyperlink>
            <w:r w:rsidRPr="0045749E">
              <w:rPr>
                <w:bCs/>
                <w:sz w:val="24"/>
                <w:szCs w:val="28"/>
              </w:rPr>
              <w:t>, wyd. Operon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Geografia</w:t>
            </w:r>
          </w:p>
        </w:tc>
        <w:tc>
          <w:tcPr>
            <w:tcW w:w="10172" w:type="dxa"/>
          </w:tcPr>
          <w:p w:rsidR="0035614B" w:rsidRPr="0045749E" w:rsidRDefault="00F73F97" w:rsidP="00F73F97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„Geografia 1. Podręcznik dla szkoły branżowej I stopnia”, S. Kurek,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F82A8D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90732C" w:rsidRPr="0045749E" w:rsidTr="000F78E2">
        <w:tc>
          <w:tcPr>
            <w:tcW w:w="850" w:type="dxa"/>
          </w:tcPr>
          <w:p w:rsidR="0090732C" w:rsidRPr="0045749E" w:rsidRDefault="0090732C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90732C" w:rsidRPr="0045749E" w:rsidRDefault="0090732C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Podstawy przedsiębiorczości</w:t>
            </w:r>
          </w:p>
        </w:tc>
        <w:tc>
          <w:tcPr>
            <w:tcW w:w="10172" w:type="dxa"/>
          </w:tcPr>
          <w:p w:rsidR="0090732C" w:rsidRPr="0090732C" w:rsidRDefault="0090732C" w:rsidP="00B349D8">
            <w:pPr>
              <w:rPr>
                <w:sz w:val="24"/>
                <w:szCs w:val="24"/>
              </w:rPr>
            </w:pPr>
            <w:r w:rsidRPr="0090732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„Krok w przedsiębiorczość. </w:t>
            </w:r>
            <w:r w:rsidRPr="0090732C">
              <w:rPr>
                <w:color w:val="000000" w:themeColor="text1"/>
                <w:sz w:val="24"/>
                <w:szCs w:val="24"/>
              </w:rPr>
              <w:t>Podręcznik do podstaw przedsiębiorczości dla szkół ponadpodstawowych”, Z. Makieła, T. Rachwał, wyd. Nowa Era</w:t>
            </w:r>
          </w:p>
        </w:tc>
      </w:tr>
      <w:tr w:rsidR="000F394E" w:rsidRPr="0045749E" w:rsidTr="000F78E2">
        <w:tc>
          <w:tcPr>
            <w:tcW w:w="850" w:type="dxa"/>
          </w:tcPr>
          <w:p w:rsidR="000F394E" w:rsidRPr="0045749E" w:rsidRDefault="000F394E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0F394E" w:rsidRDefault="000F394E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0F394E" w:rsidRPr="0090732C" w:rsidRDefault="000F394E" w:rsidP="000F394E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B2127E" w:rsidRPr="0045749E" w:rsidRDefault="00B2127E" w:rsidP="00B2127E">
      <w:pPr>
        <w:pStyle w:val="Tytu"/>
        <w:rPr>
          <w:b/>
          <w:bCs/>
          <w:szCs w:val="28"/>
          <w:u w:val="single"/>
        </w:rPr>
      </w:pPr>
      <w:r w:rsidRPr="0045749E">
        <w:rPr>
          <w:b/>
          <w:color w:val="FF0000"/>
          <w:szCs w:val="28"/>
          <w:u w:val="single"/>
        </w:rPr>
        <w:t>Uwaga!!!</w:t>
      </w:r>
      <w:r w:rsidRPr="0045749E">
        <w:rPr>
          <w:szCs w:val="28"/>
        </w:rPr>
        <w:t xml:space="preserve">  Do pozostałych przedmiotów tytuły podręczników podane będą we wrześniu przez nauczycieli prowadzących</w:t>
      </w: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35614B" w:rsidRPr="0045749E" w:rsidRDefault="0035614B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C5472C" w:rsidRDefault="00C5472C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D24526" w:rsidRDefault="00D24526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Pr="0045749E" w:rsidRDefault="0045749E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1507A0" w:rsidRDefault="001507A0" w:rsidP="00F82A8D">
      <w:pPr>
        <w:pStyle w:val="Tytu"/>
        <w:rPr>
          <w:b/>
          <w:bCs/>
          <w:szCs w:val="28"/>
        </w:rPr>
      </w:pPr>
    </w:p>
    <w:p w:rsidR="00F82A8D" w:rsidRPr="0045749E" w:rsidRDefault="00F82A8D" w:rsidP="00F82A8D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 xml:space="preserve">KL. I  </w:t>
      </w:r>
      <w:r w:rsidR="00CD00B9" w:rsidRPr="0045749E">
        <w:rPr>
          <w:b/>
          <w:bCs/>
          <w:szCs w:val="28"/>
        </w:rPr>
        <w:t>B</w:t>
      </w:r>
      <w:r w:rsidR="00CD00B9">
        <w:rPr>
          <w:b/>
          <w:bCs/>
          <w:szCs w:val="28"/>
        </w:rPr>
        <w:t xml:space="preserve">ranżowa </w:t>
      </w:r>
      <w:r w:rsidR="00CD00B9"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 xml:space="preserve">zkoła </w:t>
      </w:r>
      <w:r w:rsidR="00CD00B9" w:rsidRPr="0045749E">
        <w:rPr>
          <w:b/>
          <w:bCs/>
          <w:szCs w:val="28"/>
        </w:rPr>
        <w:t>I</w:t>
      </w:r>
      <w:r w:rsidR="00CD00B9">
        <w:rPr>
          <w:b/>
          <w:bCs/>
          <w:szCs w:val="28"/>
        </w:rPr>
        <w:t xml:space="preserve"> </w:t>
      </w:r>
      <w:r w:rsidR="00CD00B9"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>topnia</w:t>
      </w:r>
      <w:r w:rsidRPr="0045749E">
        <w:rPr>
          <w:b/>
          <w:bCs/>
          <w:szCs w:val="28"/>
        </w:rPr>
        <w:t xml:space="preserve"> (</w:t>
      </w:r>
      <w:r w:rsidR="00C5472C" w:rsidRPr="0045749E">
        <w:rPr>
          <w:b/>
          <w:bCs/>
          <w:szCs w:val="28"/>
        </w:rPr>
        <w:t>Kucharz</w:t>
      </w:r>
      <w:r w:rsidRPr="0045749E">
        <w:rPr>
          <w:b/>
          <w:bCs/>
          <w:szCs w:val="28"/>
        </w:rPr>
        <w:t>)</w:t>
      </w:r>
    </w:p>
    <w:p w:rsidR="00F82A8D" w:rsidRPr="0045749E" w:rsidRDefault="00F82A8D" w:rsidP="00F82A8D">
      <w:pPr>
        <w:pStyle w:val="Tytu"/>
        <w:rPr>
          <w:b/>
          <w:bCs/>
          <w:szCs w:val="28"/>
        </w:rPr>
      </w:pPr>
    </w:p>
    <w:p w:rsidR="00F82A8D" w:rsidRPr="0045749E" w:rsidRDefault="00F82A8D" w:rsidP="00F82A8D">
      <w:pPr>
        <w:pStyle w:val="Tytu"/>
        <w:rPr>
          <w:b/>
          <w:bCs/>
          <w:szCs w:val="28"/>
        </w:rPr>
      </w:pPr>
    </w:p>
    <w:tbl>
      <w:tblPr>
        <w:tblStyle w:val="Tabela-Siatka"/>
        <w:tblW w:w="14566" w:type="dxa"/>
        <w:tblInd w:w="392" w:type="dxa"/>
        <w:tblLook w:val="04A0"/>
      </w:tblPr>
      <w:tblGrid>
        <w:gridCol w:w="850"/>
        <w:gridCol w:w="3544"/>
        <w:gridCol w:w="10172"/>
      </w:tblGrid>
      <w:tr w:rsidR="00F82A8D" w:rsidRPr="0045749E" w:rsidTr="000F78E2">
        <w:tc>
          <w:tcPr>
            <w:tcW w:w="850" w:type="dxa"/>
            <w:vAlign w:val="center"/>
          </w:tcPr>
          <w:p w:rsidR="00F82A8D" w:rsidRPr="0045749E" w:rsidRDefault="00F82A8D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F82A8D" w:rsidRPr="0045749E" w:rsidRDefault="00F82A8D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F82A8D" w:rsidRPr="0045749E" w:rsidRDefault="00F82A8D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„To się czyta! 1”, A. </w:t>
            </w:r>
            <w:proofErr w:type="spellStart"/>
            <w:r w:rsidRPr="0045749E">
              <w:rPr>
                <w:sz w:val="24"/>
                <w:szCs w:val="28"/>
              </w:rPr>
              <w:t>Klimkowicz</w:t>
            </w:r>
            <w:proofErr w:type="spellEnd"/>
            <w:r w:rsidRPr="0045749E">
              <w:rPr>
                <w:sz w:val="24"/>
                <w:szCs w:val="28"/>
              </w:rPr>
              <w:t xml:space="preserve">, J. Ginter,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pStyle w:val="Bezodstpw"/>
              <w:rPr>
                <w:color w:val="505050"/>
                <w:sz w:val="32"/>
                <w:szCs w:val="36"/>
              </w:rPr>
            </w:pPr>
            <w:r w:rsidRPr="0045749E">
              <w:rPr>
                <w:sz w:val="24"/>
              </w:rPr>
              <w:t xml:space="preserve">„To się liczy! 1”,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W.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F82A8D" w:rsidRPr="00B56DF1" w:rsidRDefault="00B56DF1" w:rsidP="005951C2">
            <w:pPr>
              <w:pStyle w:val="Nagwek2"/>
              <w:shd w:val="clear" w:color="auto" w:fill="FFFFFF"/>
              <w:textAlignment w:val="top"/>
              <w:rPr>
                <w:b w:val="0"/>
                <w:color w:val="000000" w:themeColor="text1"/>
              </w:rPr>
            </w:pPr>
            <w:r w:rsidRPr="00B56DF1">
              <w:rPr>
                <w:b w:val="0"/>
                <w:szCs w:val="28"/>
              </w:rPr>
              <w:t>„</w:t>
            </w:r>
            <w:proofErr w:type="spellStart"/>
            <w:r w:rsidRPr="00B56DF1">
              <w:rPr>
                <w:b w:val="0"/>
                <w:bCs/>
                <w:color w:val="212529"/>
              </w:rPr>
              <w:t>Genau</w:t>
            </w:r>
            <w:proofErr w:type="spellEnd"/>
            <w:r w:rsidRPr="00B56DF1">
              <w:rPr>
                <w:b w:val="0"/>
                <w:bCs/>
                <w:color w:val="212529"/>
              </w:rPr>
              <w:t xml:space="preserve">! plus 1. Podręcznik do języka niemieckiego dla szkół branżowych, techników i liceów”, praca zbiorowa, wyd. </w:t>
            </w:r>
            <w:proofErr w:type="spellStart"/>
            <w:r w:rsidRPr="00B56DF1">
              <w:rPr>
                <w:b w:val="0"/>
                <w:bCs/>
                <w:color w:val="212529"/>
              </w:rPr>
              <w:t>Klett</w:t>
            </w:r>
            <w:proofErr w:type="spellEnd"/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„Historia 1. Podręcznik dla szkoły branżowej I stopnia”, M. Ustrzycki, J. Ustrzycki,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pStyle w:val="Bezodstpw"/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„Fizyka 1. Podręcznik. Szkoła branżowa I stopnia”, </w:t>
            </w:r>
            <w:hyperlink r:id="rId6" w:history="1"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 xml:space="preserve">G. </w:t>
              </w:r>
              <w:proofErr w:type="spellStart"/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>Kornaś</w:t>
              </w:r>
              <w:proofErr w:type="spellEnd"/>
            </w:hyperlink>
            <w:r w:rsidRPr="0045749E">
              <w:rPr>
                <w:bCs/>
                <w:sz w:val="24"/>
                <w:szCs w:val="28"/>
              </w:rPr>
              <w:t>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Geografia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„Geografia 1. Podręcznik dla szkoły branżowej I stopnia”, S. Kurek,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1. Podręcznik dla szkół branżowych I stopnia”, B. Jakubik, R. Szymańska,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F82A8D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90732C" w:rsidRPr="0045749E" w:rsidTr="000F78E2">
        <w:tc>
          <w:tcPr>
            <w:tcW w:w="850" w:type="dxa"/>
          </w:tcPr>
          <w:p w:rsidR="0090732C" w:rsidRPr="0045749E" w:rsidRDefault="0090732C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90732C" w:rsidRPr="0045749E" w:rsidRDefault="0090732C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Podstawy przedsiębiorczości</w:t>
            </w:r>
          </w:p>
        </w:tc>
        <w:tc>
          <w:tcPr>
            <w:tcW w:w="10172" w:type="dxa"/>
          </w:tcPr>
          <w:p w:rsidR="0090732C" w:rsidRPr="0090732C" w:rsidRDefault="0090732C" w:rsidP="005951C2">
            <w:pPr>
              <w:rPr>
                <w:sz w:val="24"/>
                <w:szCs w:val="24"/>
              </w:rPr>
            </w:pPr>
            <w:r w:rsidRPr="0090732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„Krok w przedsiębiorczość. </w:t>
            </w:r>
            <w:r w:rsidRPr="0090732C">
              <w:rPr>
                <w:color w:val="000000" w:themeColor="text1"/>
                <w:sz w:val="24"/>
                <w:szCs w:val="24"/>
              </w:rPr>
              <w:t>Podręcznik do podstaw przedsiębiorczości dla szkół ponadpodstawowych”, Z. Makieła, T. Rachwał, wyd. Nowa Era</w:t>
            </w:r>
          </w:p>
        </w:tc>
      </w:tr>
      <w:tr w:rsidR="00B56DF1" w:rsidRPr="0045749E" w:rsidTr="000F78E2">
        <w:tc>
          <w:tcPr>
            <w:tcW w:w="850" w:type="dxa"/>
          </w:tcPr>
          <w:p w:rsidR="00B56DF1" w:rsidRPr="0045749E" w:rsidRDefault="00B56DF1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B56DF1" w:rsidRDefault="00B56DF1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B56DF1" w:rsidRPr="0090732C" w:rsidRDefault="00B56DF1" w:rsidP="00F0593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8A332F" w:rsidRPr="0045749E" w:rsidTr="000F78E2">
        <w:tc>
          <w:tcPr>
            <w:tcW w:w="850" w:type="dxa"/>
          </w:tcPr>
          <w:p w:rsidR="008A332F" w:rsidRPr="0045749E" w:rsidRDefault="008A332F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8A332F" w:rsidRDefault="008A332F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Technologia gastronomiczna</w:t>
            </w:r>
          </w:p>
          <w:p w:rsidR="008A332F" w:rsidRDefault="008A332F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gastronomiczna</w:t>
            </w:r>
          </w:p>
        </w:tc>
        <w:tc>
          <w:tcPr>
            <w:tcW w:w="10172" w:type="dxa"/>
          </w:tcPr>
          <w:p w:rsidR="008A332F" w:rsidRDefault="008A332F" w:rsidP="008A332F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„Sporządzanie potraw i napojów. Część 2”, Anna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Kmiołek-Gizara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F82A8D" w:rsidRPr="0045749E" w:rsidRDefault="00F82A8D" w:rsidP="00F82A8D">
      <w:pPr>
        <w:pStyle w:val="Tytu"/>
        <w:rPr>
          <w:b/>
          <w:bCs/>
          <w:szCs w:val="28"/>
          <w:u w:val="single"/>
        </w:rPr>
      </w:pPr>
      <w:r w:rsidRPr="0045749E">
        <w:rPr>
          <w:b/>
          <w:color w:val="FF0000"/>
          <w:szCs w:val="28"/>
          <w:u w:val="single"/>
        </w:rPr>
        <w:t>Uwaga!!!</w:t>
      </w:r>
      <w:r w:rsidRPr="0045749E">
        <w:rPr>
          <w:szCs w:val="28"/>
        </w:rPr>
        <w:t xml:space="preserve">  Do pozostałych przedmiotów tytuły podręczników podane będą we wrześniu przez nauczycieli prowadzących</w:t>
      </w:r>
    </w:p>
    <w:p w:rsidR="00F82A8D" w:rsidRPr="0045749E" w:rsidRDefault="00F82A8D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C5472C" w:rsidRDefault="00C5472C" w:rsidP="00B2127E">
      <w:pPr>
        <w:rPr>
          <w:sz w:val="24"/>
          <w:szCs w:val="28"/>
        </w:rPr>
      </w:pPr>
    </w:p>
    <w:p w:rsidR="008762B7" w:rsidRDefault="008762B7" w:rsidP="00B2127E">
      <w:pPr>
        <w:rPr>
          <w:sz w:val="24"/>
          <w:szCs w:val="28"/>
        </w:rPr>
      </w:pPr>
    </w:p>
    <w:p w:rsidR="00D24526" w:rsidRDefault="00D24526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Pr="0045749E" w:rsidRDefault="0045749E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35614B" w:rsidRDefault="0035614B" w:rsidP="0035614B">
      <w:pPr>
        <w:pStyle w:val="Tytu"/>
        <w:rPr>
          <w:b/>
          <w:bCs/>
          <w:szCs w:val="28"/>
          <w:u w:val="single"/>
        </w:rPr>
      </w:pPr>
    </w:p>
    <w:p w:rsidR="001507A0" w:rsidRPr="0045749E" w:rsidRDefault="001507A0" w:rsidP="0035614B">
      <w:pPr>
        <w:pStyle w:val="Tytu"/>
        <w:rPr>
          <w:b/>
          <w:bCs/>
          <w:szCs w:val="28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 xml:space="preserve"> KL. I Technikum </w:t>
      </w:r>
      <w:r w:rsidR="005951C2" w:rsidRPr="0045749E">
        <w:rPr>
          <w:b/>
          <w:bCs/>
          <w:szCs w:val="28"/>
        </w:rPr>
        <w:t xml:space="preserve">Mechanizacji Rolnictwa i </w:t>
      </w:r>
      <w:proofErr w:type="spellStart"/>
      <w:r w:rsidR="005951C2" w:rsidRPr="0045749E">
        <w:rPr>
          <w:b/>
          <w:bCs/>
          <w:szCs w:val="28"/>
        </w:rPr>
        <w:t>Agrotroniki</w:t>
      </w:r>
      <w:proofErr w:type="spellEnd"/>
    </w:p>
    <w:p w:rsidR="0035614B" w:rsidRPr="0045749E" w:rsidRDefault="0035614B" w:rsidP="00B349D8">
      <w:pPr>
        <w:ind w:left="1416"/>
        <w:rPr>
          <w:sz w:val="24"/>
          <w:szCs w:val="28"/>
        </w:rPr>
      </w:pPr>
    </w:p>
    <w:tbl>
      <w:tblPr>
        <w:tblStyle w:val="Tabela-Siatka"/>
        <w:tblW w:w="14566" w:type="dxa"/>
        <w:tblInd w:w="250" w:type="dxa"/>
        <w:tblLook w:val="04A0"/>
      </w:tblPr>
      <w:tblGrid>
        <w:gridCol w:w="850"/>
        <w:gridCol w:w="3544"/>
        <w:gridCol w:w="10172"/>
      </w:tblGrid>
      <w:tr w:rsidR="0035614B" w:rsidRPr="0045749E" w:rsidTr="000F78E2">
        <w:tc>
          <w:tcPr>
            <w:tcW w:w="850" w:type="dxa"/>
            <w:vAlign w:val="center"/>
          </w:tcPr>
          <w:p w:rsidR="0035614B" w:rsidRPr="0045749E" w:rsidRDefault="0035614B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35614B" w:rsidRPr="0045749E" w:rsidRDefault="00B97DA5" w:rsidP="00B97DA5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</w:t>
            </w:r>
            <w:r w:rsidR="00B2127E" w:rsidRPr="0045749E">
              <w:rPr>
                <w:sz w:val="24"/>
                <w:szCs w:val="28"/>
              </w:rPr>
              <w:t>Język polski. Oblicza epok</w:t>
            </w:r>
            <w:r w:rsidR="008A332F">
              <w:rPr>
                <w:sz w:val="24"/>
                <w:szCs w:val="28"/>
              </w:rPr>
              <w:t xml:space="preserve">. </w:t>
            </w:r>
            <w:r w:rsidR="008A332F"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>”,</w:t>
            </w:r>
            <w:r w:rsidR="00B2127E" w:rsidRPr="0045749E">
              <w:rPr>
                <w:sz w:val="24"/>
                <w:szCs w:val="28"/>
              </w:rPr>
              <w:t xml:space="preserve"> </w:t>
            </w:r>
            <w:r w:rsidRPr="0045749E">
              <w:rPr>
                <w:sz w:val="24"/>
                <w:szCs w:val="28"/>
              </w:rPr>
              <w:t xml:space="preserve">cz. </w:t>
            </w:r>
            <w:r w:rsidR="00B2127E" w:rsidRPr="0045749E">
              <w:rPr>
                <w:sz w:val="24"/>
                <w:szCs w:val="28"/>
              </w:rPr>
              <w:t>1.1</w:t>
            </w:r>
            <w:r w:rsidRPr="0045749E">
              <w:rPr>
                <w:sz w:val="24"/>
                <w:szCs w:val="28"/>
              </w:rPr>
              <w:t xml:space="preserve"> i </w:t>
            </w:r>
            <w:r w:rsidR="00B2127E" w:rsidRPr="0045749E">
              <w:rPr>
                <w:sz w:val="24"/>
                <w:szCs w:val="28"/>
              </w:rPr>
              <w:t>1.2</w:t>
            </w:r>
            <w:r w:rsidRPr="0045749E">
              <w:rPr>
                <w:sz w:val="24"/>
                <w:szCs w:val="28"/>
              </w:rPr>
              <w:t xml:space="preserve">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35614B" w:rsidRPr="0045749E" w:rsidRDefault="00F73F97" w:rsidP="00C81DB4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</w:t>
            </w:r>
            <w:r w:rsidR="00C81DB4" w:rsidRPr="0045749E">
              <w:rPr>
                <w:color w:val="000000" w:themeColor="text1"/>
                <w:szCs w:val="28"/>
              </w:rPr>
              <w:t xml:space="preserve">. </w:t>
            </w:r>
            <w:r w:rsidRPr="0045749E">
              <w:rPr>
                <w:color w:val="000000" w:themeColor="text1"/>
                <w:szCs w:val="28"/>
              </w:rPr>
              <w:t>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> - Szkoła ponadpodstawowa</w:t>
            </w:r>
            <w:r w:rsidR="00C81DB4"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”, </w:t>
            </w:r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8442D4" w:rsidRPr="00B33303" w:rsidTr="000F78E2">
        <w:tc>
          <w:tcPr>
            <w:tcW w:w="850" w:type="dxa"/>
          </w:tcPr>
          <w:p w:rsidR="008442D4" w:rsidRPr="0045749E" w:rsidRDefault="008442D4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8442D4" w:rsidRPr="0045749E" w:rsidRDefault="008442D4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521EE6" w:rsidRPr="00B33303" w:rsidRDefault="00B33303" w:rsidP="00521EE6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</w:t>
            </w:r>
            <w:r w:rsidR="00D24526">
              <w:rPr>
                <w:sz w:val="24"/>
                <w:szCs w:val="28"/>
                <w:lang w:val="en-US"/>
              </w:rPr>
              <w:t xml:space="preserve"> (</w:t>
            </w:r>
            <w:proofErr w:type="spellStart"/>
            <w:r w:rsidR="00D24526">
              <w:rPr>
                <w:sz w:val="24"/>
                <w:szCs w:val="28"/>
                <w:lang w:val="en-US"/>
              </w:rPr>
              <w:t>podręcznik</w:t>
            </w:r>
            <w:proofErr w:type="spellEnd"/>
            <w:r w:rsidR="00D24526">
              <w:rPr>
                <w:sz w:val="24"/>
                <w:szCs w:val="28"/>
                <w:lang w:val="en-US"/>
              </w:rPr>
              <w:t xml:space="preserve"> I </w:t>
            </w:r>
            <w:proofErr w:type="spellStart"/>
            <w:r w:rsidR="00D24526">
              <w:rPr>
                <w:sz w:val="24"/>
                <w:szCs w:val="28"/>
                <w:lang w:val="en-US"/>
              </w:rPr>
              <w:t>zeszyt</w:t>
            </w:r>
            <w:proofErr w:type="spellEnd"/>
            <w:r w:rsidR="00D24526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D24526">
              <w:rPr>
                <w:sz w:val="24"/>
                <w:szCs w:val="28"/>
                <w:lang w:val="en-US"/>
              </w:rPr>
              <w:t>ćwiczeń</w:t>
            </w:r>
            <w:proofErr w:type="spellEnd"/>
            <w:r w:rsidR="00D24526">
              <w:rPr>
                <w:sz w:val="24"/>
                <w:szCs w:val="28"/>
                <w:lang w:val="en-US"/>
              </w:rPr>
              <w:t>)</w:t>
            </w:r>
          </w:p>
        </w:tc>
      </w:tr>
      <w:tr w:rsidR="00321308" w:rsidRPr="0045749E" w:rsidTr="000F78E2">
        <w:tc>
          <w:tcPr>
            <w:tcW w:w="850" w:type="dxa"/>
          </w:tcPr>
          <w:p w:rsidR="00321308" w:rsidRPr="00B33303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321308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321308" w:rsidRPr="0045749E" w:rsidRDefault="00966580" w:rsidP="009C7B1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9C7B13" w:rsidRPr="0045749E" w:rsidRDefault="009C7B13" w:rsidP="009C7B13">
            <w:pPr>
              <w:rPr>
                <w:sz w:val="24"/>
                <w:szCs w:val="28"/>
              </w:rPr>
            </w:pPr>
          </w:p>
          <w:p w:rsidR="009C7B13" w:rsidRPr="0045749E" w:rsidRDefault="009C7B13" w:rsidP="009C7B1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35614B" w:rsidRPr="0045749E" w:rsidRDefault="006200A7" w:rsidP="006200A7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 w:rsidR="00B33303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="00B33303"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35614B" w:rsidRPr="0045749E" w:rsidRDefault="00321308" w:rsidP="00321308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9D0BDE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9C7B13" w:rsidRPr="0045749E" w:rsidRDefault="009C7B13" w:rsidP="009C7B1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321308" w:rsidRPr="0045749E" w:rsidTr="000F78E2">
        <w:tc>
          <w:tcPr>
            <w:tcW w:w="850" w:type="dxa"/>
          </w:tcPr>
          <w:p w:rsidR="00321308" w:rsidRPr="0045749E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21308" w:rsidRPr="0045749E" w:rsidRDefault="00B33303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321308" w:rsidRPr="0045749E" w:rsidRDefault="00B33303" w:rsidP="0096658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321308" w:rsidRPr="0045749E" w:rsidTr="000F78E2">
        <w:tc>
          <w:tcPr>
            <w:tcW w:w="850" w:type="dxa"/>
          </w:tcPr>
          <w:p w:rsidR="00321308" w:rsidRPr="0045749E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21308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321308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B2127E" w:rsidRPr="0045749E" w:rsidRDefault="00B2127E" w:rsidP="00B2127E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 </w:t>
      </w:r>
      <w:r w:rsidRPr="0045749E">
        <w:rPr>
          <w:sz w:val="24"/>
          <w:szCs w:val="28"/>
        </w:rPr>
        <w:br/>
      </w:r>
      <w:r w:rsidR="00321308" w:rsidRPr="0045749E">
        <w:rPr>
          <w:sz w:val="24"/>
          <w:szCs w:val="28"/>
        </w:rPr>
        <w:t xml:space="preserve">                 </w:t>
      </w: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5951C2" w:rsidRDefault="005951C2" w:rsidP="00B349D8">
      <w:pPr>
        <w:ind w:left="1416"/>
        <w:rPr>
          <w:sz w:val="24"/>
          <w:szCs w:val="28"/>
        </w:rPr>
      </w:pPr>
    </w:p>
    <w:p w:rsidR="00B33303" w:rsidRDefault="00B33303" w:rsidP="00B349D8">
      <w:pPr>
        <w:ind w:left="1416"/>
        <w:rPr>
          <w:sz w:val="24"/>
          <w:szCs w:val="28"/>
        </w:rPr>
      </w:pPr>
    </w:p>
    <w:p w:rsidR="00B33303" w:rsidRDefault="00B33303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B33303" w:rsidRDefault="00B33303" w:rsidP="00B349D8">
      <w:pPr>
        <w:ind w:left="1416"/>
        <w:rPr>
          <w:sz w:val="24"/>
          <w:szCs w:val="28"/>
        </w:rPr>
      </w:pPr>
    </w:p>
    <w:p w:rsidR="00B33303" w:rsidRPr="0045749E" w:rsidRDefault="00B33303" w:rsidP="00B349D8">
      <w:pPr>
        <w:ind w:left="1416"/>
        <w:rPr>
          <w:sz w:val="24"/>
          <w:szCs w:val="28"/>
        </w:rPr>
      </w:pPr>
    </w:p>
    <w:p w:rsidR="005951C2" w:rsidRPr="0045749E" w:rsidRDefault="005951C2" w:rsidP="00B349D8">
      <w:pPr>
        <w:ind w:left="1416"/>
        <w:rPr>
          <w:sz w:val="24"/>
          <w:szCs w:val="28"/>
        </w:rPr>
      </w:pPr>
    </w:p>
    <w:p w:rsidR="005951C2" w:rsidRPr="0045749E" w:rsidRDefault="005951C2" w:rsidP="00B349D8">
      <w:pPr>
        <w:ind w:left="1416"/>
        <w:rPr>
          <w:sz w:val="24"/>
          <w:szCs w:val="28"/>
        </w:rPr>
      </w:pPr>
    </w:p>
    <w:p w:rsidR="00602A7F" w:rsidRPr="0045749E" w:rsidRDefault="00602A7F" w:rsidP="00B349D8">
      <w:pPr>
        <w:ind w:left="1416"/>
        <w:rPr>
          <w:sz w:val="24"/>
          <w:szCs w:val="28"/>
        </w:rPr>
      </w:pPr>
    </w:p>
    <w:p w:rsidR="00602A7F" w:rsidRPr="0045749E" w:rsidRDefault="00602A7F" w:rsidP="00B349D8">
      <w:pPr>
        <w:ind w:left="1416"/>
        <w:rPr>
          <w:sz w:val="24"/>
          <w:szCs w:val="28"/>
        </w:rPr>
      </w:pPr>
    </w:p>
    <w:p w:rsidR="005951C2" w:rsidRPr="0045749E" w:rsidRDefault="005951C2" w:rsidP="005951C2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Technikum Żywienia i Usług Gastronomicznych</w:t>
      </w:r>
    </w:p>
    <w:p w:rsidR="005951C2" w:rsidRPr="0045749E" w:rsidRDefault="005951C2" w:rsidP="005951C2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5951C2" w:rsidRPr="0045749E" w:rsidTr="000F78E2">
        <w:tc>
          <w:tcPr>
            <w:tcW w:w="992" w:type="dxa"/>
            <w:vAlign w:val="center"/>
          </w:tcPr>
          <w:p w:rsidR="005951C2" w:rsidRPr="0045749E" w:rsidRDefault="005951C2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5951C2" w:rsidRPr="0045749E" w:rsidRDefault="005951C2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5951C2" w:rsidRPr="0045749E" w:rsidRDefault="005951C2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5951C2" w:rsidRPr="0045749E" w:rsidRDefault="00D24526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„Język polski. Oblicza epok</w:t>
            </w:r>
            <w:r>
              <w:rPr>
                <w:sz w:val="24"/>
                <w:szCs w:val="28"/>
              </w:rPr>
              <w:t xml:space="preserve">. </w:t>
            </w:r>
            <w:r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 xml:space="preserve">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5951C2" w:rsidRPr="0045749E" w:rsidRDefault="00D24526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 (</w:t>
            </w:r>
            <w:proofErr w:type="spellStart"/>
            <w:r>
              <w:rPr>
                <w:sz w:val="24"/>
                <w:szCs w:val="28"/>
                <w:lang w:val="en-US"/>
              </w:rPr>
              <w:t>podręcznik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I </w:t>
            </w:r>
            <w:proofErr w:type="spellStart"/>
            <w:r>
              <w:rPr>
                <w:sz w:val="24"/>
                <w:szCs w:val="28"/>
                <w:lang w:val="en-US"/>
              </w:rPr>
              <w:t>zeszyt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ćwiczeń</w:t>
            </w:r>
            <w:proofErr w:type="spellEnd"/>
            <w:r>
              <w:rPr>
                <w:sz w:val="24"/>
                <w:szCs w:val="28"/>
                <w:lang w:val="en-US"/>
              </w:rPr>
              <w:t>)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5951C2" w:rsidRPr="0045749E" w:rsidRDefault="00D24526" w:rsidP="005951C2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rozszerzony”, M. Guzik, R. Kozik, R. Matuszewska, W. Zamachowski,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</w:p>
          <w:p w:rsidR="005951C2" w:rsidRPr="0045749E" w:rsidRDefault="005951C2" w:rsidP="0045749E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B33303" w:rsidRPr="0045749E" w:rsidTr="000F78E2">
        <w:tc>
          <w:tcPr>
            <w:tcW w:w="992" w:type="dxa"/>
          </w:tcPr>
          <w:p w:rsidR="00B33303" w:rsidRPr="0045749E" w:rsidRDefault="00B33303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B33303" w:rsidRPr="0045749E" w:rsidRDefault="00B33303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B33303" w:rsidRPr="0045749E" w:rsidRDefault="00B33303" w:rsidP="005951C2">
            <w:p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D24526" w:rsidRPr="0045749E" w:rsidTr="000F78E2">
        <w:tc>
          <w:tcPr>
            <w:tcW w:w="992" w:type="dxa"/>
          </w:tcPr>
          <w:p w:rsidR="00D24526" w:rsidRPr="0045749E" w:rsidRDefault="00D24526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D24526" w:rsidRDefault="00D24526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Technologia gastronomiczna</w:t>
            </w:r>
          </w:p>
          <w:p w:rsidR="00D24526" w:rsidRDefault="00D24526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gastronomiczna</w:t>
            </w:r>
          </w:p>
        </w:tc>
        <w:tc>
          <w:tcPr>
            <w:tcW w:w="10172" w:type="dxa"/>
          </w:tcPr>
          <w:p w:rsidR="00D24526" w:rsidRDefault="00D24526" w:rsidP="00F0593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„Sporządzanie potraw i napojów. Część 2”, Anna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Kmiołek-Gizara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5951C2" w:rsidRPr="0045749E" w:rsidRDefault="005951C2" w:rsidP="005951C2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602A7F" w:rsidRPr="0045749E" w:rsidRDefault="00602A7F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Pr="0045749E" w:rsidRDefault="0045749E" w:rsidP="005951C2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Technikum Ekonomiczne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602A7F" w:rsidRPr="0045749E" w:rsidTr="000F78E2">
        <w:tc>
          <w:tcPr>
            <w:tcW w:w="992" w:type="dxa"/>
            <w:vAlign w:val="center"/>
          </w:tcPr>
          <w:p w:rsidR="00602A7F" w:rsidRPr="0045749E" w:rsidRDefault="00602A7F" w:rsidP="008C43B3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„Język polski. Oblicza epok</w:t>
            </w:r>
            <w:r>
              <w:rPr>
                <w:sz w:val="24"/>
                <w:szCs w:val="28"/>
              </w:rPr>
              <w:t xml:space="preserve">. </w:t>
            </w:r>
            <w:r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 xml:space="preserve">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 (</w:t>
            </w:r>
            <w:proofErr w:type="spellStart"/>
            <w:r>
              <w:rPr>
                <w:sz w:val="24"/>
                <w:szCs w:val="28"/>
                <w:lang w:val="en-US"/>
              </w:rPr>
              <w:t>podręcznik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I </w:t>
            </w:r>
            <w:proofErr w:type="spellStart"/>
            <w:r>
              <w:rPr>
                <w:sz w:val="24"/>
                <w:szCs w:val="28"/>
                <w:lang w:val="en-US"/>
              </w:rPr>
              <w:t>zeszyt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ćwiczeń</w:t>
            </w:r>
            <w:proofErr w:type="spellEnd"/>
            <w:r>
              <w:rPr>
                <w:sz w:val="24"/>
                <w:szCs w:val="28"/>
                <w:lang w:val="en-US"/>
              </w:rPr>
              <w:t>)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Bezodstpw"/>
              <w:rPr>
                <w:color w:val="212529"/>
                <w:sz w:val="24"/>
                <w:szCs w:val="27"/>
                <w:shd w:val="clear" w:color="auto" w:fill="FFFFFF"/>
              </w:rPr>
            </w:pPr>
            <w:proofErr w:type="spellStart"/>
            <w:r w:rsidRPr="0045749E">
              <w:rPr>
                <w:sz w:val="24"/>
                <w:szCs w:val="28"/>
              </w:rPr>
              <w:t>TŻiUG</w:t>
            </w:r>
            <w:proofErr w:type="spellEnd"/>
            <w:r w:rsidRPr="0045749E">
              <w:rPr>
                <w:sz w:val="24"/>
                <w:szCs w:val="28"/>
              </w:rPr>
              <w:t xml:space="preserve">, TE – </w:t>
            </w:r>
            <w:r w:rsidRPr="0045749E">
              <w:rPr>
                <w:color w:val="000000" w:themeColor="text1"/>
                <w:sz w:val="24"/>
                <w:szCs w:val="28"/>
              </w:rPr>
              <w:t>„Odkryć fizykę 1. Podręcznik do fizyki dla liceum ogólnokształcącego i technikum zakres podstawowy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W. Śliwa,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pStyle w:val="Bezodstpw"/>
              <w:rPr>
                <w:sz w:val="24"/>
                <w:szCs w:val="27"/>
                <w:shd w:val="clear" w:color="auto" w:fill="FFFFFF"/>
              </w:rPr>
            </w:pPr>
          </w:p>
          <w:p w:rsidR="00602A7F" w:rsidRPr="0045749E" w:rsidRDefault="00602A7F" w:rsidP="008C43B3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TI, TMR – 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B33303" w:rsidRPr="0045749E" w:rsidTr="000F78E2">
        <w:tc>
          <w:tcPr>
            <w:tcW w:w="992" w:type="dxa"/>
          </w:tcPr>
          <w:p w:rsidR="00B33303" w:rsidRPr="0045749E" w:rsidRDefault="00B33303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B33303" w:rsidRPr="0045749E" w:rsidRDefault="00B33303" w:rsidP="008C43B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B33303" w:rsidRPr="0045749E" w:rsidRDefault="00B33303" w:rsidP="008C43B3">
            <w:p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602A7F" w:rsidRPr="0045749E" w:rsidRDefault="00602A7F" w:rsidP="00602A7F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Technikum Informatyczne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602A7F" w:rsidRPr="0045749E" w:rsidTr="000F78E2">
        <w:tc>
          <w:tcPr>
            <w:tcW w:w="992" w:type="dxa"/>
            <w:vAlign w:val="center"/>
          </w:tcPr>
          <w:p w:rsidR="00602A7F" w:rsidRPr="0045749E" w:rsidRDefault="00602A7F" w:rsidP="008C43B3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„Język polski. Oblicza epok</w:t>
            </w:r>
            <w:r>
              <w:rPr>
                <w:sz w:val="24"/>
                <w:szCs w:val="28"/>
              </w:rPr>
              <w:t xml:space="preserve">. </w:t>
            </w:r>
            <w:r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 xml:space="preserve">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 (</w:t>
            </w:r>
            <w:proofErr w:type="spellStart"/>
            <w:r>
              <w:rPr>
                <w:sz w:val="24"/>
                <w:szCs w:val="28"/>
                <w:lang w:val="en-US"/>
              </w:rPr>
              <w:t>podręcznik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I </w:t>
            </w:r>
            <w:proofErr w:type="spellStart"/>
            <w:r>
              <w:rPr>
                <w:sz w:val="24"/>
                <w:szCs w:val="28"/>
                <w:lang w:val="en-US"/>
              </w:rPr>
              <w:t>zeszyt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ćwiczeń</w:t>
            </w:r>
            <w:proofErr w:type="spellEnd"/>
            <w:r>
              <w:rPr>
                <w:sz w:val="24"/>
                <w:szCs w:val="28"/>
                <w:lang w:val="en-US"/>
              </w:rPr>
              <w:t>)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B33303" w:rsidP="008C43B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602A7F" w:rsidRPr="0045749E" w:rsidRDefault="00B33303" w:rsidP="008C43B3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5951C2" w:rsidRPr="0045749E" w:rsidRDefault="00602A7F" w:rsidP="00B349D8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sectPr w:rsidR="005951C2" w:rsidRPr="0045749E" w:rsidSect="006D019A">
      <w:pgSz w:w="16840" w:h="11907" w:orient="landscape" w:code="9"/>
      <w:pgMar w:top="142" w:right="680" w:bottom="28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4F2"/>
    <w:multiLevelType w:val="hybridMultilevel"/>
    <w:tmpl w:val="2712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186B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03F2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7D2E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239EC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97376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E4AA9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31A43"/>
    <w:multiLevelType w:val="hybridMultilevel"/>
    <w:tmpl w:val="AEDEE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356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F6E10E9"/>
    <w:multiLevelType w:val="hybridMultilevel"/>
    <w:tmpl w:val="F2B0F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33519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E3C23"/>
    <w:rsid w:val="00001215"/>
    <w:rsid w:val="00006AFF"/>
    <w:rsid w:val="00031E87"/>
    <w:rsid w:val="00043A93"/>
    <w:rsid w:val="00054846"/>
    <w:rsid w:val="00056787"/>
    <w:rsid w:val="000664F9"/>
    <w:rsid w:val="00074B4E"/>
    <w:rsid w:val="000902E4"/>
    <w:rsid w:val="000B23B5"/>
    <w:rsid w:val="000C151B"/>
    <w:rsid w:val="000F394E"/>
    <w:rsid w:val="000F78E2"/>
    <w:rsid w:val="001507A0"/>
    <w:rsid w:val="001D7676"/>
    <w:rsid w:val="0020333B"/>
    <w:rsid w:val="00206D14"/>
    <w:rsid w:val="0022668B"/>
    <w:rsid w:val="00255054"/>
    <w:rsid w:val="002629AB"/>
    <w:rsid w:val="002A0F02"/>
    <w:rsid w:val="00321308"/>
    <w:rsid w:val="0035614B"/>
    <w:rsid w:val="0036019D"/>
    <w:rsid w:val="003663E7"/>
    <w:rsid w:val="003A11CD"/>
    <w:rsid w:val="003E2C9A"/>
    <w:rsid w:val="004019A7"/>
    <w:rsid w:val="0045749E"/>
    <w:rsid w:val="00485049"/>
    <w:rsid w:val="004D2BA5"/>
    <w:rsid w:val="004F676B"/>
    <w:rsid w:val="00516747"/>
    <w:rsid w:val="00521EE6"/>
    <w:rsid w:val="00585B19"/>
    <w:rsid w:val="005867D2"/>
    <w:rsid w:val="00594587"/>
    <w:rsid w:val="005951C2"/>
    <w:rsid w:val="005B1A72"/>
    <w:rsid w:val="005B7729"/>
    <w:rsid w:val="00602A7F"/>
    <w:rsid w:val="006200A7"/>
    <w:rsid w:val="00632D36"/>
    <w:rsid w:val="00636BD8"/>
    <w:rsid w:val="0066678F"/>
    <w:rsid w:val="00677785"/>
    <w:rsid w:val="006A12A2"/>
    <w:rsid w:val="006B2371"/>
    <w:rsid w:val="006B60F3"/>
    <w:rsid w:val="006B777B"/>
    <w:rsid w:val="006D019A"/>
    <w:rsid w:val="00705E25"/>
    <w:rsid w:val="00710D25"/>
    <w:rsid w:val="0074583B"/>
    <w:rsid w:val="00771709"/>
    <w:rsid w:val="0078056F"/>
    <w:rsid w:val="007A6B2A"/>
    <w:rsid w:val="00804167"/>
    <w:rsid w:val="00811B58"/>
    <w:rsid w:val="008232AA"/>
    <w:rsid w:val="00836FF7"/>
    <w:rsid w:val="008442D4"/>
    <w:rsid w:val="008762B7"/>
    <w:rsid w:val="00885D6F"/>
    <w:rsid w:val="00893149"/>
    <w:rsid w:val="00894E44"/>
    <w:rsid w:val="008A332F"/>
    <w:rsid w:val="008A4D62"/>
    <w:rsid w:val="008B4DE1"/>
    <w:rsid w:val="008F263F"/>
    <w:rsid w:val="0090732C"/>
    <w:rsid w:val="00966580"/>
    <w:rsid w:val="009A4F1F"/>
    <w:rsid w:val="009C7B13"/>
    <w:rsid w:val="009D0BDE"/>
    <w:rsid w:val="009E5582"/>
    <w:rsid w:val="00A02EE5"/>
    <w:rsid w:val="00A53089"/>
    <w:rsid w:val="00AC158A"/>
    <w:rsid w:val="00AE3C23"/>
    <w:rsid w:val="00B16E04"/>
    <w:rsid w:val="00B2127E"/>
    <w:rsid w:val="00B33303"/>
    <w:rsid w:val="00B349D8"/>
    <w:rsid w:val="00B35CD2"/>
    <w:rsid w:val="00B4505B"/>
    <w:rsid w:val="00B56DF1"/>
    <w:rsid w:val="00B91870"/>
    <w:rsid w:val="00B97DA5"/>
    <w:rsid w:val="00BE3431"/>
    <w:rsid w:val="00C479E8"/>
    <w:rsid w:val="00C5472C"/>
    <w:rsid w:val="00C727C7"/>
    <w:rsid w:val="00C81DB4"/>
    <w:rsid w:val="00CC0EB3"/>
    <w:rsid w:val="00CD00B9"/>
    <w:rsid w:val="00D110D6"/>
    <w:rsid w:val="00D216E6"/>
    <w:rsid w:val="00D24526"/>
    <w:rsid w:val="00E017B0"/>
    <w:rsid w:val="00E21F56"/>
    <w:rsid w:val="00E45FE3"/>
    <w:rsid w:val="00E5794D"/>
    <w:rsid w:val="00E65022"/>
    <w:rsid w:val="00EA0266"/>
    <w:rsid w:val="00ED478E"/>
    <w:rsid w:val="00F06920"/>
    <w:rsid w:val="00F4515F"/>
    <w:rsid w:val="00F53A4B"/>
    <w:rsid w:val="00F60808"/>
    <w:rsid w:val="00F73F97"/>
    <w:rsid w:val="00F82A8D"/>
    <w:rsid w:val="00FB69F0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4F1F"/>
  </w:style>
  <w:style w:type="paragraph" w:styleId="Nagwek1">
    <w:name w:val="heading 1"/>
    <w:basedOn w:val="Normalny"/>
    <w:next w:val="Normalny"/>
    <w:qFormat/>
    <w:rsid w:val="009A4F1F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9A4F1F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A4F1F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A4F1F"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A4F1F"/>
    <w:pPr>
      <w:jc w:val="center"/>
    </w:pPr>
    <w:rPr>
      <w:sz w:val="24"/>
    </w:rPr>
  </w:style>
  <w:style w:type="paragraph" w:styleId="Akapitzlist">
    <w:name w:val="List Paragraph"/>
    <w:basedOn w:val="Normalny"/>
    <w:uiPriority w:val="34"/>
    <w:qFormat/>
    <w:rsid w:val="004D2BA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458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58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561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902E4"/>
    <w:rPr>
      <w:color w:val="0000FF"/>
      <w:u w:val="single"/>
    </w:rPr>
  </w:style>
  <w:style w:type="paragraph" w:styleId="Bezodstpw">
    <w:name w:val="No Spacing"/>
    <w:uiPriority w:val="1"/>
    <w:qFormat/>
    <w:rsid w:val="00090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242">
          <w:marLeft w:val="3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iaksiazka.pl/autor/grzegorz-kornas" TargetMode="External"/><Relationship Id="rId5" Type="http://schemas.openxmlformats.org/officeDocument/2006/relationships/hyperlink" Target="https://www.taniaksiazka.pl/autor/grzegorz-korn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1611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Wicedyrektor</cp:lastModifiedBy>
  <cp:revision>4</cp:revision>
  <cp:lastPrinted>2021-07-19T10:21:00Z</cp:lastPrinted>
  <dcterms:created xsi:type="dcterms:W3CDTF">2022-07-08T08:21:00Z</dcterms:created>
  <dcterms:modified xsi:type="dcterms:W3CDTF">2022-07-08T09:28:00Z</dcterms:modified>
</cp:coreProperties>
</file>